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311" w:rsidRPr="007E6311" w:rsidRDefault="007E6311" w:rsidP="007E6311">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bookmarkStart w:id="0" w:name="kostprijsbepaling"/>
      <w:r w:rsidRPr="007E6311">
        <w:rPr>
          <w:rFonts w:ascii="Times New Roman" w:eastAsia="Times New Roman" w:hAnsi="Times New Roman" w:cs="Times New Roman"/>
          <w:b/>
          <w:bCs/>
          <w:kern w:val="36"/>
          <w:sz w:val="48"/>
          <w:szCs w:val="48"/>
          <w:lang w:eastAsia="nl-NL"/>
        </w:rPr>
        <w:t>KOSTPRIJSBEPALING</w:t>
      </w:r>
      <w:bookmarkEnd w:id="0"/>
    </w:p>
    <w:p w:rsidR="007E6311" w:rsidRPr="007E6311" w:rsidRDefault="007E6311" w:rsidP="007E6311">
      <w:pPr>
        <w:spacing w:before="100" w:beforeAutospacing="1" w:after="100" w:afterAutospacing="1" w:line="240" w:lineRule="auto"/>
        <w:rPr>
          <w:rFonts w:ascii="Times New Roman" w:eastAsia="Times New Roman" w:hAnsi="Times New Roman" w:cs="Times New Roman"/>
          <w:sz w:val="24"/>
          <w:szCs w:val="24"/>
          <w:lang w:eastAsia="nl-NL"/>
        </w:rPr>
      </w:pPr>
      <w:r w:rsidRPr="007E6311">
        <w:rPr>
          <w:rFonts w:ascii="Times New Roman" w:eastAsia="Times New Roman" w:hAnsi="Times New Roman" w:cs="Times New Roman"/>
          <w:sz w:val="24"/>
          <w:szCs w:val="24"/>
          <w:lang w:eastAsia="nl-NL"/>
        </w:rPr>
        <w:t xml:space="preserve">Bepaling kostprijs per uur. </w:t>
      </w:r>
    </w:p>
    <w:p w:rsidR="007E6311" w:rsidRPr="007E6311" w:rsidRDefault="007E6311" w:rsidP="007E6311">
      <w:pPr>
        <w:spacing w:before="100" w:beforeAutospacing="1" w:after="100" w:afterAutospacing="1" w:line="240" w:lineRule="auto"/>
        <w:rPr>
          <w:rFonts w:ascii="Times New Roman" w:eastAsia="Times New Roman" w:hAnsi="Times New Roman" w:cs="Times New Roman"/>
          <w:sz w:val="24"/>
          <w:szCs w:val="24"/>
          <w:lang w:eastAsia="nl-NL"/>
        </w:rPr>
      </w:pPr>
      <w:r w:rsidRPr="007E6311">
        <w:rPr>
          <w:rFonts w:ascii="Times New Roman" w:eastAsia="Times New Roman" w:hAnsi="Times New Roman" w:cs="Times New Roman"/>
          <w:sz w:val="24"/>
          <w:szCs w:val="24"/>
          <w:lang w:eastAsia="nl-NL"/>
        </w:rPr>
        <w:t xml:space="preserve">Hierbij worden ALLE kosten gedeeld door het aantal </w:t>
      </w:r>
      <w:r w:rsidRPr="007E6311">
        <w:rPr>
          <w:rFonts w:ascii="Times New Roman" w:eastAsia="Times New Roman" w:hAnsi="Times New Roman" w:cs="Times New Roman"/>
          <w:b/>
          <w:sz w:val="24"/>
          <w:szCs w:val="24"/>
          <w:u w:val="single"/>
          <w:lang w:eastAsia="nl-NL"/>
        </w:rPr>
        <w:t>betaald</w:t>
      </w:r>
      <w:r w:rsidRPr="007E6311">
        <w:rPr>
          <w:rFonts w:ascii="Times New Roman" w:eastAsia="Times New Roman" w:hAnsi="Times New Roman" w:cs="Times New Roman"/>
          <w:sz w:val="24"/>
          <w:szCs w:val="24"/>
          <w:lang w:eastAsia="nl-NL"/>
        </w:rPr>
        <w:t xml:space="preserve"> </w:t>
      </w:r>
      <w:r w:rsidRPr="007E6311">
        <w:rPr>
          <w:rFonts w:ascii="Times New Roman" w:eastAsia="Times New Roman" w:hAnsi="Times New Roman" w:cs="Times New Roman"/>
          <w:b/>
          <w:sz w:val="24"/>
          <w:szCs w:val="24"/>
          <w:u w:val="single"/>
          <w:lang w:eastAsia="nl-NL"/>
        </w:rPr>
        <w:t>productieve</w:t>
      </w:r>
      <w:r w:rsidRPr="007E6311">
        <w:rPr>
          <w:rFonts w:ascii="Times New Roman" w:eastAsia="Times New Roman" w:hAnsi="Times New Roman" w:cs="Times New Roman"/>
          <w:sz w:val="24"/>
          <w:szCs w:val="24"/>
          <w:lang w:eastAsia="nl-NL"/>
        </w:rPr>
        <w:t xml:space="preserve"> uren </w:t>
      </w:r>
    </w:p>
    <w:p w:rsidR="007E6311" w:rsidRPr="007E6311" w:rsidRDefault="007E6311" w:rsidP="007E6311">
      <w:pPr>
        <w:spacing w:before="100" w:beforeAutospacing="1" w:after="100" w:afterAutospacing="1" w:line="240" w:lineRule="auto"/>
        <w:rPr>
          <w:rFonts w:ascii="Times New Roman" w:eastAsia="Times New Roman" w:hAnsi="Times New Roman" w:cs="Times New Roman"/>
          <w:sz w:val="24"/>
          <w:szCs w:val="24"/>
          <w:lang w:eastAsia="nl-NL"/>
        </w:rPr>
      </w:pPr>
      <w:r w:rsidRPr="007E6311">
        <w:rPr>
          <w:rFonts w:ascii="Times New Roman" w:eastAsia="Times New Roman" w:hAnsi="Times New Roman" w:cs="Times New Roman"/>
          <w:sz w:val="24"/>
          <w:szCs w:val="24"/>
          <w:lang w:eastAsia="nl-NL"/>
        </w:rPr>
        <w:t xml:space="preserve">De bedrijfskosten bestaan uit: </w:t>
      </w:r>
    </w:p>
    <w:p w:rsidR="007E6311" w:rsidRPr="007E6311" w:rsidRDefault="00F71313" w:rsidP="007E6311">
      <w:pPr>
        <w:spacing w:before="100" w:beforeAutospacing="1" w:after="100" w:afterAutospacing="1" w:line="240" w:lineRule="auto"/>
        <w:outlineLvl w:val="2"/>
        <w:rPr>
          <w:rFonts w:ascii="Times New Roman" w:eastAsia="Times New Roman" w:hAnsi="Times New Roman" w:cs="Times New Roman"/>
          <w:b/>
          <w:bCs/>
          <w:sz w:val="20"/>
          <w:szCs w:val="20"/>
          <w:lang w:eastAsia="nl-NL"/>
        </w:rPr>
      </w:pPr>
      <w:bookmarkStart w:id="1" w:name="arbeidskosten"/>
      <w:r>
        <w:rPr>
          <w:rFonts w:ascii="Times New Roman" w:eastAsia="Times New Roman" w:hAnsi="Times New Roman" w:cs="Times New Roman"/>
          <w:b/>
          <w:bCs/>
          <w:noProof/>
          <w:sz w:val="20"/>
          <w:szCs w:val="20"/>
          <w:lang w:eastAsia="nl-NL"/>
        </w:rPr>
        <w:drawing>
          <wp:anchor distT="0" distB="0" distL="114300" distR="114300" simplePos="0" relativeHeight="251658240" behindDoc="0" locked="0" layoutInCell="1" allowOverlap="1">
            <wp:simplePos x="0" y="0"/>
            <wp:positionH relativeFrom="column">
              <wp:posOffset>6790690</wp:posOffset>
            </wp:positionH>
            <wp:positionV relativeFrom="paragraph">
              <wp:posOffset>147955</wp:posOffset>
            </wp:positionV>
            <wp:extent cx="1964055" cy="1471930"/>
            <wp:effectExtent l="19050" t="0" r="0" b="0"/>
            <wp:wrapSquare wrapText="bothSides"/>
            <wp:docPr id="2" name="Afbeelding 1" descr="https://scontent-b.xx.fbcdn.net/hphotos-xpf1/v/t1.0-9/1654464_571064662988853_1062794496_n.jpg?oh=7069906bbe60d1f87c4c084702dc1155&amp;oe=549BE5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b.xx.fbcdn.net/hphotos-xpf1/v/t1.0-9/1654464_571064662988853_1062794496_n.jpg?oh=7069906bbe60d1f87c4c084702dc1155&amp;oe=549BE55D"/>
                    <pic:cNvPicPr>
                      <a:picLocks noChangeAspect="1" noChangeArrowheads="1"/>
                    </pic:cNvPicPr>
                  </pic:nvPicPr>
                  <pic:blipFill>
                    <a:blip r:embed="rId5" cstate="print"/>
                    <a:srcRect/>
                    <a:stretch>
                      <a:fillRect/>
                    </a:stretch>
                  </pic:blipFill>
                  <pic:spPr bwMode="auto">
                    <a:xfrm>
                      <a:off x="0" y="0"/>
                      <a:ext cx="1964055" cy="1471930"/>
                    </a:xfrm>
                    <a:prstGeom prst="rect">
                      <a:avLst/>
                    </a:prstGeom>
                    <a:noFill/>
                    <a:ln w="9525">
                      <a:noFill/>
                      <a:miter lim="800000"/>
                      <a:headEnd/>
                      <a:tailEnd/>
                    </a:ln>
                  </pic:spPr>
                </pic:pic>
              </a:graphicData>
            </a:graphic>
          </wp:anchor>
        </w:drawing>
      </w:r>
      <w:r w:rsidR="007E6311">
        <w:rPr>
          <w:rFonts w:ascii="Times New Roman" w:eastAsia="Times New Roman" w:hAnsi="Times New Roman" w:cs="Times New Roman"/>
          <w:b/>
          <w:bCs/>
          <w:sz w:val="20"/>
          <w:szCs w:val="20"/>
          <w:lang w:eastAsia="nl-NL"/>
        </w:rPr>
        <w:t xml:space="preserve">1. </w:t>
      </w:r>
      <w:r w:rsidR="007E6311" w:rsidRPr="007E6311">
        <w:rPr>
          <w:rFonts w:ascii="Times New Roman" w:eastAsia="Times New Roman" w:hAnsi="Times New Roman" w:cs="Times New Roman"/>
          <w:b/>
          <w:bCs/>
          <w:sz w:val="20"/>
          <w:szCs w:val="20"/>
          <w:u w:val="single"/>
          <w:lang w:eastAsia="nl-NL"/>
        </w:rPr>
        <w:t>Arbeidskosten</w:t>
      </w:r>
      <w:bookmarkEnd w:id="1"/>
      <w:r w:rsidR="007E6311" w:rsidRPr="007E6311">
        <w:t xml:space="preserve"> </w:t>
      </w:r>
    </w:p>
    <w:p w:rsidR="007E6311" w:rsidRPr="007E6311" w:rsidRDefault="007E6311" w:rsidP="007E6311">
      <w:pPr>
        <w:spacing w:before="100" w:beforeAutospacing="1" w:after="100" w:afterAutospacing="1" w:line="240" w:lineRule="auto"/>
        <w:rPr>
          <w:rFonts w:ascii="Times New Roman" w:eastAsia="Times New Roman" w:hAnsi="Times New Roman" w:cs="Times New Roman"/>
          <w:sz w:val="20"/>
          <w:szCs w:val="20"/>
          <w:lang w:eastAsia="nl-NL"/>
        </w:rPr>
      </w:pPr>
      <w:r w:rsidRPr="007E6311">
        <w:rPr>
          <w:rFonts w:ascii="Times New Roman" w:eastAsia="Times New Roman" w:hAnsi="Times New Roman" w:cs="Times New Roman"/>
          <w:sz w:val="20"/>
          <w:szCs w:val="20"/>
          <w:lang w:eastAsia="nl-NL"/>
        </w:rPr>
        <w:t>Dit zijn alle kosten die betrekking hebben op de vergoedingen voor geleverde arbeid. Loon, sociale verzekeringspremies, loonbelasting, bedrijfskleding, reiskostenvergoedingen, opleidingen, cursussen, ziektekostenverzekeringen en eventuele arbeidsongeschiktheidsverzekering.</w:t>
      </w:r>
      <w:r w:rsidRPr="007E6311">
        <w:rPr>
          <w:noProof/>
          <w:lang w:eastAsia="nl-NL"/>
        </w:rPr>
        <w:t xml:space="preserve"> </w:t>
      </w:r>
      <w:r w:rsidRPr="007E6311">
        <w:rPr>
          <w:rFonts w:ascii="Times New Roman" w:eastAsia="Times New Roman" w:hAnsi="Times New Roman" w:cs="Times New Roman"/>
          <w:sz w:val="20"/>
          <w:szCs w:val="20"/>
          <w:lang w:eastAsia="nl-NL"/>
        </w:rPr>
        <w:br/>
        <w:t>Ook de kosten van ingehuurd personeel, bijvoorbeeld uitzendkrachten e.d. worden in principe als arbeidskosten meegeteld. In de financiële administratie worden kosten van uitzend- en inhuurkrachten wel op aparte grootboeknummers geboekt.</w:t>
      </w:r>
      <w:r w:rsidRPr="007E6311">
        <w:rPr>
          <w:rFonts w:ascii="Times New Roman" w:eastAsia="Times New Roman" w:hAnsi="Times New Roman" w:cs="Times New Roman"/>
          <w:sz w:val="20"/>
          <w:szCs w:val="20"/>
          <w:lang w:eastAsia="nl-NL"/>
        </w:rPr>
        <w:br/>
        <w:t xml:space="preserve">Bij een BV rekenen we in principe de bruto beloning voor de ondernemer (management fee) ook tot de arbeidskosten. </w:t>
      </w:r>
    </w:p>
    <w:p w:rsidR="007E6311" w:rsidRPr="007E6311" w:rsidRDefault="007E6311" w:rsidP="007E6311">
      <w:pPr>
        <w:spacing w:before="100" w:beforeAutospacing="1" w:after="240" w:line="240" w:lineRule="auto"/>
        <w:rPr>
          <w:rFonts w:ascii="Times New Roman" w:eastAsia="Times New Roman" w:hAnsi="Times New Roman" w:cs="Times New Roman"/>
          <w:sz w:val="20"/>
          <w:szCs w:val="20"/>
          <w:lang w:eastAsia="nl-NL"/>
        </w:rPr>
      </w:pPr>
    </w:p>
    <w:p w:rsidR="007E6311" w:rsidRPr="007E6311" w:rsidRDefault="007E6311" w:rsidP="007E6311">
      <w:pPr>
        <w:spacing w:before="100" w:beforeAutospacing="1" w:after="100" w:afterAutospacing="1" w:line="240" w:lineRule="auto"/>
        <w:outlineLvl w:val="2"/>
        <w:rPr>
          <w:rFonts w:ascii="Times New Roman" w:eastAsia="Times New Roman" w:hAnsi="Times New Roman" w:cs="Times New Roman"/>
          <w:b/>
          <w:bCs/>
          <w:sz w:val="20"/>
          <w:szCs w:val="20"/>
          <w:lang w:eastAsia="nl-NL"/>
        </w:rPr>
      </w:pPr>
      <w:bookmarkStart w:id="2" w:name="overheadkosten"/>
      <w:r>
        <w:rPr>
          <w:rFonts w:ascii="Times New Roman" w:eastAsia="Times New Roman" w:hAnsi="Times New Roman" w:cs="Times New Roman"/>
          <w:b/>
          <w:bCs/>
          <w:sz w:val="20"/>
          <w:szCs w:val="20"/>
          <w:lang w:eastAsia="nl-NL"/>
        </w:rPr>
        <w:t xml:space="preserve">2. </w:t>
      </w:r>
      <w:r w:rsidRPr="007E6311">
        <w:rPr>
          <w:rFonts w:ascii="Times New Roman" w:eastAsia="Times New Roman" w:hAnsi="Times New Roman" w:cs="Times New Roman"/>
          <w:b/>
          <w:bCs/>
          <w:sz w:val="20"/>
          <w:szCs w:val="20"/>
          <w:u w:val="single"/>
          <w:lang w:eastAsia="nl-NL"/>
        </w:rPr>
        <w:t>Overheadkosten</w:t>
      </w:r>
      <w:bookmarkEnd w:id="2"/>
    </w:p>
    <w:p w:rsidR="007E6311" w:rsidRPr="007E6311" w:rsidRDefault="007E6311" w:rsidP="007E6311">
      <w:pPr>
        <w:spacing w:before="100" w:beforeAutospacing="1" w:after="100" w:afterAutospacing="1" w:line="240" w:lineRule="auto"/>
        <w:rPr>
          <w:rFonts w:ascii="Times New Roman" w:eastAsia="Times New Roman" w:hAnsi="Times New Roman" w:cs="Times New Roman"/>
          <w:sz w:val="20"/>
          <w:szCs w:val="20"/>
          <w:lang w:eastAsia="nl-NL"/>
        </w:rPr>
      </w:pPr>
      <w:r w:rsidRPr="007E6311">
        <w:rPr>
          <w:rFonts w:ascii="Times New Roman" w:eastAsia="Times New Roman" w:hAnsi="Times New Roman" w:cs="Times New Roman"/>
          <w:sz w:val="20"/>
          <w:szCs w:val="20"/>
          <w:lang w:eastAsia="nl-NL"/>
        </w:rPr>
        <w:t xml:space="preserve">Dit zijn alle kosten die gemaakt worden om het bedrijf te voeren, van paperclip tot </w:t>
      </w:r>
      <w:proofErr w:type="spellStart"/>
      <w:r w:rsidRPr="007E6311">
        <w:rPr>
          <w:rFonts w:ascii="Times New Roman" w:eastAsia="Times New Roman" w:hAnsi="Times New Roman" w:cs="Times New Roman"/>
          <w:sz w:val="20"/>
          <w:szCs w:val="20"/>
          <w:lang w:eastAsia="nl-NL"/>
        </w:rPr>
        <w:t>gezonmaaier</w:t>
      </w:r>
      <w:proofErr w:type="spellEnd"/>
      <w:r w:rsidRPr="007E6311">
        <w:rPr>
          <w:rFonts w:ascii="Times New Roman" w:eastAsia="Times New Roman" w:hAnsi="Times New Roman" w:cs="Times New Roman"/>
          <w:sz w:val="20"/>
          <w:szCs w:val="20"/>
          <w:lang w:eastAsia="nl-NL"/>
        </w:rPr>
        <w:t xml:space="preserve">. </w:t>
      </w:r>
    </w:p>
    <w:p w:rsidR="007E6311" w:rsidRPr="007E6311" w:rsidRDefault="00F71313" w:rsidP="007E6311">
      <w:pPr>
        <w:spacing w:before="100" w:beforeAutospacing="1" w:after="100" w:afterAutospacing="1"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noProof/>
          <w:sz w:val="20"/>
          <w:szCs w:val="20"/>
          <w:lang w:eastAsia="nl-NL"/>
        </w:rPr>
        <w:drawing>
          <wp:anchor distT="0" distB="0" distL="114300" distR="114300" simplePos="0" relativeHeight="251659264" behindDoc="1" locked="0" layoutInCell="1" allowOverlap="1">
            <wp:simplePos x="0" y="0"/>
            <wp:positionH relativeFrom="column">
              <wp:posOffset>13335</wp:posOffset>
            </wp:positionH>
            <wp:positionV relativeFrom="paragraph">
              <wp:posOffset>57785</wp:posOffset>
            </wp:positionV>
            <wp:extent cx="2138680" cy="1606550"/>
            <wp:effectExtent l="19050" t="0" r="0" b="0"/>
            <wp:wrapSquare wrapText="bothSides"/>
            <wp:docPr id="4" name="Afbeelding 4" descr="https://scontent-b.xx.fbcdn.net/hphotos-prn2/v/t1.0-9/602596_353018124793509_1396846202_n.jpg?oh=a577fb9cf19adf9f091a4ea9f7770d15&amp;oe=549FC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b.xx.fbcdn.net/hphotos-prn2/v/t1.0-9/602596_353018124793509_1396846202_n.jpg?oh=a577fb9cf19adf9f091a4ea9f7770d15&amp;oe=549FC495"/>
                    <pic:cNvPicPr>
                      <a:picLocks noChangeAspect="1" noChangeArrowheads="1"/>
                    </pic:cNvPicPr>
                  </pic:nvPicPr>
                  <pic:blipFill>
                    <a:blip r:embed="rId6" cstate="print"/>
                    <a:srcRect/>
                    <a:stretch>
                      <a:fillRect/>
                    </a:stretch>
                  </pic:blipFill>
                  <pic:spPr bwMode="auto">
                    <a:xfrm>
                      <a:off x="0" y="0"/>
                      <a:ext cx="2138680" cy="1606550"/>
                    </a:xfrm>
                    <a:prstGeom prst="rect">
                      <a:avLst/>
                    </a:prstGeom>
                    <a:noFill/>
                    <a:ln w="9525">
                      <a:noFill/>
                      <a:miter lim="800000"/>
                      <a:headEnd/>
                      <a:tailEnd/>
                    </a:ln>
                  </pic:spPr>
                </pic:pic>
              </a:graphicData>
            </a:graphic>
          </wp:anchor>
        </w:drawing>
      </w:r>
      <w:r w:rsidR="007E6311" w:rsidRPr="007E6311">
        <w:rPr>
          <w:rFonts w:ascii="Times New Roman" w:eastAsia="Times New Roman" w:hAnsi="Times New Roman" w:cs="Times New Roman"/>
          <w:sz w:val="20"/>
          <w:szCs w:val="20"/>
          <w:lang w:eastAsia="nl-NL"/>
        </w:rPr>
        <w:t xml:space="preserve">We kunnen de volgende verdeling maken. </w:t>
      </w:r>
    </w:p>
    <w:p w:rsidR="007E6311" w:rsidRPr="007E6311" w:rsidRDefault="007E6311" w:rsidP="007E6311">
      <w:pPr>
        <w:numPr>
          <w:ilvl w:val="0"/>
          <w:numId w:val="2"/>
        </w:numPr>
        <w:spacing w:before="100" w:beforeAutospacing="1" w:after="100" w:afterAutospacing="1" w:line="240" w:lineRule="auto"/>
        <w:rPr>
          <w:rFonts w:ascii="Times New Roman" w:eastAsia="Times New Roman" w:hAnsi="Times New Roman" w:cs="Times New Roman"/>
          <w:sz w:val="20"/>
          <w:szCs w:val="20"/>
          <w:lang w:eastAsia="nl-NL"/>
        </w:rPr>
      </w:pPr>
      <w:r w:rsidRPr="007E6311">
        <w:rPr>
          <w:rFonts w:ascii="Times New Roman" w:eastAsia="Times New Roman" w:hAnsi="Times New Roman" w:cs="Times New Roman"/>
          <w:b/>
          <w:bCs/>
          <w:sz w:val="20"/>
          <w:szCs w:val="20"/>
          <w:lang w:eastAsia="nl-NL"/>
        </w:rPr>
        <w:t>Huisvesting</w:t>
      </w:r>
      <w:r w:rsidRPr="007E6311">
        <w:rPr>
          <w:rFonts w:ascii="Times New Roman" w:eastAsia="Times New Roman" w:hAnsi="Times New Roman" w:cs="Times New Roman"/>
          <w:sz w:val="20"/>
          <w:szCs w:val="20"/>
          <w:lang w:eastAsia="nl-NL"/>
        </w:rPr>
        <w:t>: Huur, eventuele hypotheekrente zakelijk onroerend goed, gas, water, elektra, OZB, schoonmaak, servicekosten, reparatie- en onderhoudskosten etc.</w:t>
      </w:r>
    </w:p>
    <w:p w:rsidR="007E6311" w:rsidRPr="007E6311" w:rsidRDefault="007E6311" w:rsidP="007E6311">
      <w:pPr>
        <w:numPr>
          <w:ilvl w:val="0"/>
          <w:numId w:val="2"/>
        </w:numPr>
        <w:spacing w:before="100" w:beforeAutospacing="1" w:after="100" w:afterAutospacing="1" w:line="240" w:lineRule="auto"/>
        <w:rPr>
          <w:rFonts w:ascii="Times New Roman" w:eastAsia="Times New Roman" w:hAnsi="Times New Roman" w:cs="Times New Roman"/>
          <w:sz w:val="20"/>
          <w:szCs w:val="20"/>
          <w:lang w:eastAsia="nl-NL"/>
        </w:rPr>
      </w:pPr>
      <w:r w:rsidRPr="007E6311">
        <w:rPr>
          <w:rFonts w:ascii="Times New Roman" w:eastAsia="Times New Roman" w:hAnsi="Times New Roman" w:cs="Times New Roman"/>
          <w:b/>
          <w:bCs/>
          <w:sz w:val="20"/>
          <w:szCs w:val="20"/>
          <w:lang w:eastAsia="nl-NL"/>
        </w:rPr>
        <w:t>Vervoer</w:t>
      </w:r>
      <w:r w:rsidRPr="007E6311">
        <w:rPr>
          <w:rFonts w:ascii="Times New Roman" w:eastAsia="Times New Roman" w:hAnsi="Times New Roman" w:cs="Times New Roman"/>
          <w:sz w:val="20"/>
          <w:szCs w:val="20"/>
          <w:lang w:eastAsia="nl-NL"/>
        </w:rPr>
        <w:t xml:space="preserve">: Autokosten incl. brandstof, leasekosten, onderhoud, reparaties, verzekeringen en belastingen, doch GEEN afschrijvingen. </w:t>
      </w:r>
    </w:p>
    <w:p w:rsidR="007E6311" w:rsidRPr="007E6311" w:rsidRDefault="007E6311" w:rsidP="007E6311">
      <w:pPr>
        <w:numPr>
          <w:ilvl w:val="0"/>
          <w:numId w:val="2"/>
        </w:numPr>
        <w:spacing w:before="100" w:beforeAutospacing="1" w:after="100" w:afterAutospacing="1" w:line="240" w:lineRule="auto"/>
        <w:rPr>
          <w:rFonts w:ascii="Times New Roman" w:eastAsia="Times New Roman" w:hAnsi="Times New Roman" w:cs="Times New Roman"/>
          <w:sz w:val="20"/>
          <w:szCs w:val="20"/>
          <w:lang w:eastAsia="nl-NL"/>
        </w:rPr>
      </w:pPr>
      <w:r w:rsidRPr="007E6311">
        <w:rPr>
          <w:rFonts w:ascii="Times New Roman" w:eastAsia="Times New Roman" w:hAnsi="Times New Roman" w:cs="Times New Roman"/>
          <w:b/>
          <w:bCs/>
          <w:sz w:val="20"/>
          <w:szCs w:val="20"/>
          <w:lang w:eastAsia="nl-NL"/>
        </w:rPr>
        <w:t>Machines en gereedschappen</w:t>
      </w:r>
      <w:r w:rsidRPr="007E6311">
        <w:rPr>
          <w:rFonts w:ascii="Times New Roman" w:eastAsia="Times New Roman" w:hAnsi="Times New Roman" w:cs="Times New Roman"/>
          <w:sz w:val="20"/>
          <w:szCs w:val="20"/>
          <w:lang w:eastAsia="nl-NL"/>
        </w:rPr>
        <w:t>: leasekosten, brandstof, onderhoud en reparaties van het bedrijfseigen machinepark. Aanschafkosten van handgereedschappen, machines en hulpmiddelen die bij aanschaf in een keer worden afgeschreven. Alsmede onderhoud en reparatiekosten van de overige productiemiddelen (opslag en werkplaatsinrichting).</w:t>
      </w:r>
    </w:p>
    <w:p w:rsidR="007E6311" w:rsidRPr="007E6311" w:rsidRDefault="007E6311" w:rsidP="007E6311">
      <w:pPr>
        <w:numPr>
          <w:ilvl w:val="0"/>
          <w:numId w:val="2"/>
        </w:numPr>
        <w:spacing w:before="100" w:beforeAutospacing="1" w:after="100" w:afterAutospacing="1" w:line="240" w:lineRule="auto"/>
        <w:rPr>
          <w:rFonts w:ascii="Times New Roman" w:eastAsia="Times New Roman" w:hAnsi="Times New Roman" w:cs="Times New Roman"/>
          <w:sz w:val="20"/>
          <w:szCs w:val="20"/>
          <w:lang w:eastAsia="nl-NL"/>
        </w:rPr>
      </w:pPr>
      <w:r w:rsidRPr="007E6311">
        <w:rPr>
          <w:rFonts w:ascii="Times New Roman" w:eastAsia="Times New Roman" w:hAnsi="Times New Roman" w:cs="Times New Roman"/>
          <w:b/>
          <w:bCs/>
          <w:sz w:val="20"/>
          <w:szCs w:val="20"/>
          <w:lang w:eastAsia="nl-NL"/>
        </w:rPr>
        <w:t>Kantoor en administratie</w:t>
      </w:r>
      <w:r w:rsidRPr="007E6311">
        <w:rPr>
          <w:rFonts w:ascii="Times New Roman" w:eastAsia="Times New Roman" w:hAnsi="Times New Roman" w:cs="Times New Roman"/>
          <w:sz w:val="20"/>
          <w:szCs w:val="20"/>
          <w:lang w:eastAsia="nl-NL"/>
        </w:rPr>
        <w:t xml:space="preserve">: Alle </w:t>
      </w:r>
      <w:proofErr w:type="spellStart"/>
      <w:r w:rsidRPr="007E6311">
        <w:rPr>
          <w:rFonts w:ascii="Times New Roman" w:eastAsia="Times New Roman" w:hAnsi="Times New Roman" w:cs="Times New Roman"/>
          <w:sz w:val="20"/>
          <w:szCs w:val="20"/>
          <w:lang w:eastAsia="nl-NL"/>
        </w:rPr>
        <w:t>kantoorbenodigheden</w:t>
      </w:r>
      <w:proofErr w:type="spellEnd"/>
      <w:r w:rsidRPr="007E6311">
        <w:rPr>
          <w:rFonts w:ascii="Times New Roman" w:eastAsia="Times New Roman" w:hAnsi="Times New Roman" w:cs="Times New Roman"/>
          <w:sz w:val="20"/>
          <w:szCs w:val="20"/>
          <w:lang w:eastAsia="nl-NL"/>
        </w:rPr>
        <w:t>, administratiekosten (accountant), adviezen, automatiseringskosten (service en onderhoud), kosten telefoon en dataverkeer, portokosten.</w:t>
      </w:r>
    </w:p>
    <w:p w:rsidR="007E6311" w:rsidRPr="007E6311" w:rsidRDefault="007E6311" w:rsidP="007E6311">
      <w:pPr>
        <w:numPr>
          <w:ilvl w:val="0"/>
          <w:numId w:val="2"/>
        </w:numPr>
        <w:spacing w:before="100" w:beforeAutospacing="1" w:after="100" w:afterAutospacing="1" w:line="240" w:lineRule="auto"/>
        <w:rPr>
          <w:rFonts w:ascii="Times New Roman" w:eastAsia="Times New Roman" w:hAnsi="Times New Roman" w:cs="Times New Roman"/>
          <w:sz w:val="20"/>
          <w:szCs w:val="20"/>
          <w:lang w:eastAsia="nl-NL"/>
        </w:rPr>
      </w:pPr>
      <w:r w:rsidRPr="007E6311">
        <w:rPr>
          <w:rFonts w:ascii="Times New Roman" w:eastAsia="Times New Roman" w:hAnsi="Times New Roman" w:cs="Times New Roman"/>
          <w:b/>
          <w:bCs/>
          <w:sz w:val="20"/>
          <w:szCs w:val="20"/>
          <w:lang w:eastAsia="nl-NL"/>
        </w:rPr>
        <w:lastRenderedPageBreak/>
        <w:t>Verkoopkosten</w:t>
      </w:r>
      <w:r w:rsidRPr="007E6311">
        <w:rPr>
          <w:rFonts w:ascii="Times New Roman" w:eastAsia="Times New Roman" w:hAnsi="Times New Roman" w:cs="Times New Roman"/>
          <w:sz w:val="20"/>
          <w:szCs w:val="20"/>
          <w:lang w:eastAsia="nl-NL"/>
        </w:rPr>
        <w:t xml:space="preserve">: Reclame, drukwerk, advertenties, website, </w:t>
      </w:r>
      <w:proofErr w:type="spellStart"/>
      <w:r w:rsidRPr="007E6311">
        <w:rPr>
          <w:rFonts w:ascii="Times New Roman" w:eastAsia="Times New Roman" w:hAnsi="Times New Roman" w:cs="Times New Roman"/>
          <w:sz w:val="20"/>
          <w:szCs w:val="20"/>
          <w:lang w:eastAsia="nl-NL"/>
        </w:rPr>
        <w:t>beurs-en</w:t>
      </w:r>
      <w:proofErr w:type="spellEnd"/>
      <w:r w:rsidRPr="007E6311">
        <w:rPr>
          <w:rFonts w:ascii="Times New Roman" w:eastAsia="Times New Roman" w:hAnsi="Times New Roman" w:cs="Times New Roman"/>
          <w:sz w:val="20"/>
          <w:szCs w:val="20"/>
          <w:lang w:eastAsia="nl-NL"/>
        </w:rPr>
        <w:t xml:space="preserve"> </w:t>
      </w:r>
      <w:proofErr w:type="spellStart"/>
      <w:r w:rsidRPr="007E6311">
        <w:rPr>
          <w:rFonts w:ascii="Times New Roman" w:eastAsia="Times New Roman" w:hAnsi="Times New Roman" w:cs="Times New Roman"/>
          <w:sz w:val="20"/>
          <w:szCs w:val="20"/>
          <w:lang w:eastAsia="nl-NL"/>
        </w:rPr>
        <w:t>tentoonstellingeskosten</w:t>
      </w:r>
      <w:proofErr w:type="spellEnd"/>
      <w:r w:rsidRPr="007E6311">
        <w:rPr>
          <w:rFonts w:ascii="Times New Roman" w:eastAsia="Times New Roman" w:hAnsi="Times New Roman" w:cs="Times New Roman"/>
          <w:sz w:val="20"/>
          <w:szCs w:val="20"/>
          <w:lang w:eastAsia="nl-NL"/>
        </w:rPr>
        <w:t>, representatiekosten, eventuele betalingskortingen, oninbare vorderingen, etc.</w:t>
      </w:r>
      <w:r w:rsidR="00F71313" w:rsidRPr="00F71313">
        <w:t xml:space="preserve"> </w:t>
      </w:r>
    </w:p>
    <w:p w:rsidR="007E6311" w:rsidRPr="007E6311" w:rsidRDefault="007E6311" w:rsidP="007E6311">
      <w:pPr>
        <w:numPr>
          <w:ilvl w:val="0"/>
          <w:numId w:val="2"/>
        </w:numPr>
        <w:spacing w:before="100" w:beforeAutospacing="1" w:after="100" w:afterAutospacing="1" w:line="240" w:lineRule="auto"/>
        <w:rPr>
          <w:rFonts w:ascii="Times New Roman" w:eastAsia="Times New Roman" w:hAnsi="Times New Roman" w:cs="Times New Roman"/>
          <w:sz w:val="20"/>
          <w:szCs w:val="20"/>
          <w:lang w:eastAsia="nl-NL"/>
        </w:rPr>
      </w:pPr>
      <w:r w:rsidRPr="007E6311">
        <w:rPr>
          <w:rFonts w:ascii="Times New Roman" w:eastAsia="Times New Roman" w:hAnsi="Times New Roman" w:cs="Times New Roman"/>
          <w:b/>
          <w:bCs/>
          <w:sz w:val="20"/>
          <w:szCs w:val="20"/>
          <w:lang w:eastAsia="nl-NL"/>
        </w:rPr>
        <w:t>Overige (algemene) kosten</w:t>
      </w:r>
      <w:r w:rsidRPr="007E6311">
        <w:rPr>
          <w:rFonts w:ascii="Times New Roman" w:eastAsia="Times New Roman" w:hAnsi="Times New Roman" w:cs="Times New Roman"/>
          <w:sz w:val="20"/>
          <w:szCs w:val="20"/>
          <w:lang w:eastAsia="nl-NL"/>
        </w:rPr>
        <w:t xml:space="preserve">: Overige verzekeringen, contributies, abonnementen, heffingen PT en KvK, verkeersboetes en alle andere niet genoemde kosten. </w:t>
      </w:r>
    </w:p>
    <w:p w:rsidR="007E6311" w:rsidRPr="007E6311" w:rsidRDefault="007E6311" w:rsidP="007E6311">
      <w:pPr>
        <w:numPr>
          <w:ilvl w:val="0"/>
          <w:numId w:val="2"/>
        </w:numPr>
        <w:spacing w:before="100" w:beforeAutospacing="1" w:after="100" w:afterAutospacing="1" w:line="240" w:lineRule="auto"/>
        <w:rPr>
          <w:rFonts w:ascii="Times New Roman" w:eastAsia="Times New Roman" w:hAnsi="Times New Roman" w:cs="Times New Roman"/>
          <w:sz w:val="20"/>
          <w:szCs w:val="20"/>
          <w:lang w:eastAsia="nl-NL"/>
        </w:rPr>
      </w:pPr>
      <w:r w:rsidRPr="007E6311">
        <w:rPr>
          <w:rFonts w:ascii="Times New Roman" w:eastAsia="Times New Roman" w:hAnsi="Times New Roman" w:cs="Times New Roman"/>
          <w:b/>
          <w:bCs/>
          <w:sz w:val="20"/>
          <w:szCs w:val="20"/>
          <w:lang w:eastAsia="nl-NL"/>
        </w:rPr>
        <w:t>Financieringskosten</w:t>
      </w:r>
      <w:r w:rsidRPr="007E6311">
        <w:rPr>
          <w:rFonts w:ascii="Times New Roman" w:eastAsia="Times New Roman" w:hAnsi="Times New Roman" w:cs="Times New Roman"/>
          <w:sz w:val="20"/>
          <w:szCs w:val="20"/>
          <w:lang w:eastAsia="nl-NL"/>
        </w:rPr>
        <w:t xml:space="preserve">: De rentes van </w:t>
      </w:r>
      <w:proofErr w:type="spellStart"/>
      <w:r w:rsidRPr="007E6311">
        <w:rPr>
          <w:rFonts w:ascii="Times New Roman" w:eastAsia="Times New Roman" w:hAnsi="Times New Roman" w:cs="Times New Roman"/>
          <w:sz w:val="20"/>
          <w:szCs w:val="20"/>
          <w:lang w:eastAsia="nl-NL"/>
        </w:rPr>
        <w:t>eventuiele</w:t>
      </w:r>
      <w:proofErr w:type="spellEnd"/>
      <w:r w:rsidRPr="007E6311">
        <w:rPr>
          <w:rFonts w:ascii="Times New Roman" w:eastAsia="Times New Roman" w:hAnsi="Times New Roman" w:cs="Times New Roman"/>
          <w:sz w:val="20"/>
          <w:szCs w:val="20"/>
          <w:lang w:eastAsia="nl-NL"/>
        </w:rPr>
        <w:t xml:space="preserve"> rekening-courant e/of andere zakelijke financieringen m.u.v. hypotheek of leasekosten. Bank en betalingskosten.</w:t>
      </w:r>
    </w:p>
    <w:p w:rsidR="007E6311" w:rsidRPr="007E6311" w:rsidRDefault="007E6311" w:rsidP="007E6311">
      <w:pPr>
        <w:numPr>
          <w:ilvl w:val="0"/>
          <w:numId w:val="2"/>
        </w:numPr>
        <w:spacing w:before="100" w:beforeAutospacing="1" w:after="100" w:afterAutospacing="1" w:line="240" w:lineRule="auto"/>
        <w:rPr>
          <w:rFonts w:ascii="Times New Roman" w:eastAsia="Times New Roman" w:hAnsi="Times New Roman" w:cs="Times New Roman"/>
          <w:sz w:val="20"/>
          <w:szCs w:val="20"/>
          <w:lang w:eastAsia="nl-NL"/>
        </w:rPr>
      </w:pPr>
      <w:r w:rsidRPr="007E6311">
        <w:rPr>
          <w:rFonts w:ascii="Times New Roman" w:eastAsia="Times New Roman" w:hAnsi="Times New Roman" w:cs="Times New Roman"/>
          <w:b/>
          <w:bCs/>
          <w:sz w:val="20"/>
          <w:szCs w:val="20"/>
          <w:lang w:eastAsia="nl-NL"/>
        </w:rPr>
        <w:t>Afschrijvingen</w:t>
      </w:r>
      <w:r w:rsidRPr="007E6311">
        <w:rPr>
          <w:rFonts w:ascii="Times New Roman" w:eastAsia="Times New Roman" w:hAnsi="Times New Roman" w:cs="Times New Roman"/>
          <w:sz w:val="20"/>
          <w:szCs w:val="20"/>
          <w:lang w:eastAsia="nl-NL"/>
        </w:rPr>
        <w:t>: Alle kosten van de afschrijving op productiemiddelen worden in deze post gebundeld.</w:t>
      </w:r>
    </w:p>
    <w:p w:rsidR="00C26061" w:rsidRDefault="00C26061"/>
    <w:sectPr w:rsidR="00C26061" w:rsidSect="007E6311">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877B0"/>
    <w:multiLevelType w:val="multilevel"/>
    <w:tmpl w:val="EC58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CC54B2"/>
    <w:multiLevelType w:val="multilevel"/>
    <w:tmpl w:val="38AA6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2"/>
  <w:proofState w:spelling="clean"/>
  <w:defaultTabStop w:val="708"/>
  <w:hyphenationZone w:val="425"/>
  <w:drawingGridHorizontalSpacing w:val="110"/>
  <w:displayHorizontalDrawingGridEvery w:val="2"/>
  <w:characterSpacingControl w:val="doNotCompress"/>
  <w:compat/>
  <w:rsids>
    <w:rsidRoot w:val="007E6311"/>
    <w:rsid w:val="0000576A"/>
    <w:rsid w:val="00081836"/>
    <w:rsid w:val="002D64B2"/>
    <w:rsid w:val="00562DB1"/>
    <w:rsid w:val="006C69EF"/>
    <w:rsid w:val="006D071D"/>
    <w:rsid w:val="007E6311"/>
    <w:rsid w:val="009950DE"/>
    <w:rsid w:val="00B8652C"/>
    <w:rsid w:val="00C26061"/>
    <w:rsid w:val="00E8527D"/>
    <w:rsid w:val="00ED6F98"/>
    <w:rsid w:val="00EF3899"/>
    <w:rsid w:val="00F7131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C26061"/>
  </w:style>
  <w:style w:type="paragraph" w:styleId="Kop1">
    <w:name w:val="heading 1"/>
    <w:basedOn w:val="Standaard"/>
    <w:next w:val="Standaard"/>
    <w:link w:val="Kop1Char"/>
    <w:uiPriority w:val="9"/>
    <w:qFormat/>
    <w:rsid w:val="006C69EF"/>
    <w:pPr>
      <w:keepNext/>
      <w:keepLines/>
      <w:spacing w:before="480" w:after="0"/>
      <w:outlineLvl w:val="0"/>
    </w:pPr>
    <w:rPr>
      <w:rFonts w:eastAsiaTheme="majorEastAsia" w:cstheme="majorBidi"/>
      <w:b/>
      <w:bCs/>
      <w:caps/>
      <w:sz w:val="28"/>
      <w:szCs w:val="28"/>
    </w:rPr>
  </w:style>
  <w:style w:type="paragraph" w:styleId="Kop2">
    <w:name w:val="heading 2"/>
    <w:basedOn w:val="Standaard"/>
    <w:next w:val="Standaard"/>
    <w:link w:val="Kop2Char"/>
    <w:qFormat/>
    <w:rsid w:val="006C69EF"/>
    <w:pPr>
      <w:keepNext/>
      <w:tabs>
        <w:tab w:val="num" w:pos="576"/>
      </w:tabs>
      <w:spacing w:after="0" w:line="240" w:lineRule="auto"/>
      <w:ind w:left="576" w:hanging="576"/>
      <w:outlineLvl w:val="1"/>
    </w:pPr>
    <w:rPr>
      <w:rFonts w:eastAsia="Times New Roman" w:cs="Times New Roman"/>
      <w:b/>
      <w:sz w:val="24"/>
      <w:szCs w:val="20"/>
    </w:rPr>
  </w:style>
  <w:style w:type="paragraph" w:styleId="Kop3">
    <w:name w:val="heading 3"/>
    <w:basedOn w:val="Standaard"/>
    <w:next w:val="Standaard"/>
    <w:link w:val="Kop3Char"/>
    <w:uiPriority w:val="9"/>
    <w:qFormat/>
    <w:rsid w:val="006C69EF"/>
    <w:pPr>
      <w:keepNext/>
      <w:tabs>
        <w:tab w:val="left" w:pos="-1440"/>
        <w:tab w:val="left" w:pos="-720"/>
        <w:tab w:val="left" w:pos="0"/>
        <w:tab w:val="num" w:pos="1287"/>
        <w:tab w:val="left" w:pos="1440"/>
        <w:tab w:val="left" w:pos="2160"/>
      </w:tabs>
      <w:spacing w:after="0" w:line="240" w:lineRule="auto"/>
      <w:ind w:left="1287" w:hanging="720"/>
      <w:outlineLvl w:val="2"/>
    </w:pPr>
    <w:rPr>
      <w:rFonts w:eastAsia="Times New Roman" w:cs="Times New Roman"/>
      <w:b/>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C69EF"/>
    <w:rPr>
      <w:rFonts w:eastAsiaTheme="majorEastAsia" w:cstheme="majorBidi"/>
      <w:b/>
      <w:bCs/>
      <w:caps/>
      <w:sz w:val="28"/>
      <w:szCs w:val="28"/>
    </w:rPr>
  </w:style>
  <w:style w:type="character" w:customStyle="1" w:styleId="Kop2Char">
    <w:name w:val="Kop 2 Char"/>
    <w:basedOn w:val="Standaardalinea-lettertype"/>
    <w:link w:val="Kop2"/>
    <w:rsid w:val="006C69EF"/>
    <w:rPr>
      <w:rFonts w:eastAsia="Times New Roman" w:cs="Times New Roman"/>
      <w:b/>
      <w:sz w:val="24"/>
      <w:szCs w:val="20"/>
    </w:rPr>
  </w:style>
  <w:style w:type="character" w:customStyle="1" w:styleId="Kop3Char">
    <w:name w:val="Kop 3 Char"/>
    <w:basedOn w:val="Standaardalinea-lettertype"/>
    <w:link w:val="Kop3"/>
    <w:uiPriority w:val="9"/>
    <w:rsid w:val="006C69EF"/>
    <w:rPr>
      <w:rFonts w:eastAsia="Times New Roman" w:cs="Times New Roman"/>
      <w:b/>
      <w:szCs w:val="20"/>
    </w:rPr>
  </w:style>
  <w:style w:type="paragraph" w:styleId="Geenafstand">
    <w:name w:val="No Spacing"/>
    <w:uiPriority w:val="1"/>
    <w:qFormat/>
    <w:rsid w:val="006C69EF"/>
    <w:pPr>
      <w:spacing w:after="0" w:line="240" w:lineRule="auto"/>
    </w:pPr>
  </w:style>
  <w:style w:type="paragraph" w:styleId="Kopvaninhoudsopgave">
    <w:name w:val="TOC Heading"/>
    <w:basedOn w:val="Kop1"/>
    <w:next w:val="Standaard"/>
    <w:uiPriority w:val="39"/>
    <w:semiHidden/>
    <w:unhideWhenUsed/>
    <w:qFormat/>
    <w:rsid w:val="006C69EF"/>
    <w:pPr>
      <w:outlineLvl w:val="9"/>
    </w:pPr>
    <w:rPr>
      <w:rFonts w:asciiTheme="majorHAnsi" w:hAnsiTheme="majorHAnsi"/>
      <w:caps w:val="0"/>
      <w:color w:val="365F91" w:themeColor="accent1" w:themeShade="BF"/>
      <w:lang w:eastAsia="nl-NL"/>
    </w:rPr>
  </w:style>
  <w:style w:type="paragraph" w:styleId="Normaalweb">
    <w:name w:val="Normal (Web)"/>
    <w:basedOn w:val="Standaard"/>
    <w:uiPriority w:val="99"/>
    <w:semiHidden/>
    <w:unhideWhenUsed/>
    <w:rsid w:val="007E631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7E6311"/>
    <w:rPr>
      <w:b/>
      <w:bCs/>
    </w:rPr>
  </w:style>
  <w:style w:type="paragraph" w:styleId="Ballontekst">
    <w:name w:val="Balloon Text"/>
    <w:basedOn w:val="Standaard"/>
    <w:link w:val="BallontekstChar"/>
    <w:uiPriority w:val="99"/>
    <w:semiHidden/>
    <w:unhideWhenUsed/>
    <w:rsid w:val="007E631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E63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7560388">
      <w:bodyDiv w:val="1"/>
      <w:marLeft w:val="0"/>
      <w:marRight w:val="0"/>
      <w:marTop w:val="0"/>
      <w:marBottom w:val="0"/>
      <w:divBdr>
        <w:top w:val="none" w:sz="0" w:space="0" w:color="auto"/>
        <w:left w:val="none" w:sz="0" w:space="0" w:color="auto"/>
        <w:bottom w:val="none" w:sz="0" w:space="0" w:color="auto"/>
        <w:right w:val="none" w:sz="0" w:space="0" w:color="auto"/>
      </w:divBdr>
      <w:divsChild>
        <w:div w:id="1152983644">
          <w:marLeft w:val="0"/>
          <w:marRight w:val="0"/>
          <w:marTop w:val="0"/>
          <w:marBottom w:val="0"/>
          <w:divBdr>
            <w:top w:val="none" w:sz="0" w:space="0" w:color="auto"/>
            <w:left w:val="none" w:sz="0" w:space="0" w:color="auto"/>
            <w:bottom w:val="none" w:sz="0" w:space="0" w:color="auto"/>
            <w:right w:val="none" w:sz="0" w:space="0" w:color="auto"/>
          </w:divBdr>
          <w:divsChild>
            <w:div w:id="859123230">
              <w:marLeft w:val="0"/>
              <w:marRight w:val="0"/>
              <w:marTop w:val="0"/>
              <w:marBottom w:val="0"/>
              <w:divBdr>
                <w:top w:val="none" w:sz="0" w:space="0" w:color="auto"/>
                <w:left w:val="none" w:sz="0" w:space="0" w:color="auto"/>
                <w:bottom w:val="none" w:sz="0" w:space="0" w:color="auto"/>
                <w:right w:val="none" w:sz="0" w:space="0" w:color="auto"/>
              </w:divBdr>
            </w:div>
            <w:div w:id="999698817">
              <w:marLeft w:val="0"/>
              <w:marRight w:val="0"/>
              <w:marTop w:val="0"/>
              <w:marBottom w:val="0"/>
              <w:divBdr>
                <w:top w:val="none" w:sz="0" w:space="0" w:color="auto"/>
                <w:left w:val="none" w:sz="0" w:space="0" w:color="auto"/>
                <w:bottom w:val="none" w:sz="0" w:space="0" w:color="auto"/>
                <w:right w:val="none" w:sz="0" w:space="0" w:color="auto"/>
              </w:divBdr>
            </w:div>
          </w:divsChild>
        </w:div>
        <w:div w:id="999117400">
          <w:marLeft w:val="0"/>
          <w:marRight w:val="0"/>
          <w:marTop w:val="0"/>
          <w:marBottom w:val="0"/>
          <w:divBdr>
            <w:top w:val="none" w:sz="0" w:space="0" w:color="auto"/>
            <w:left w:val="none" w:sz="0" w:space="0" w:color="auto"/>
            <w:bottom w:val="none" w:sz="0" w:space="0" w:color="auto"/>
            <w:right w:val="none" w:sz="0" w:space="0" w:color="auto"/>
          </w:divBdr>
        </w:div>
        <w:div w:id="564531450">
          <w:marLeft w:val="0"/>
          <w:marRight w:val="0"/>
          <w:marTop w:val="0"/>
          <w:marBottom w:val="0"/>
          <w:divBdr>
            <w:top w:val="none" w:sz="0" w:space="0" w:color="auto"/>
            <w:left w:val="none" w:sz="0" w:space="0" w:color="auto"/>
            <w:bottom w:val="none" w:sz="0" w:space="0" w:color="auto"/>
            <w:right w:val="none" w:sz="0" w:space="0" w:color="auto"/>
          </w:divBdr>
          <w:divsChild>
            <w:div w:id="132675504">
              <w:marLeft w:val="0"/>
              <w:marRight w:val="0"/>
              <w:marTop w:val="0"/>
              <w:marBottom w:val="0"/>
              <w:divBdr>
                <w:top w:val="none" w:sz="0" w:space="0" w:color="auto"/>
                <w:left w:val="none" w:sz="0" w:space="0" w:color="auto"/>
                <w:bottom w:val="none" w:sz="0" w:space="0" w:color="auto"/>
                <w:right w:val="none" w:sz="0" w:space="0" w:color="auto"/>
              </w:divBdr>
            </w:div>
            <w:div w:id="1404789675">
              <w:marLeft w:val="0"/>
              <w:marRight w:val="0"/>
              <w:marTop w:val="0"/>
              <w:marBottom w:val="0"/>
              <w:divBdr>
                <w:top w:val="none" w:sz="0" w:space="0" w:color="auto"/>
                <w:left w:val="none" w:sz="0" w:space="0" w:color="auto"/>
                <w:bottom w:val="none" w:sz="0" w:space="0" w:color="auto"/>
                <w:right w:val="none" w:sz="0" w:space="0" w:color="auto"/>
              </w:divBdr>
            </w:div>
            <w:div w:id="1092240959">
              <w:marLeft w:val="0"/>
              <w:marRight w:val="0"/>
              <w:marTop w:val="0"/>
              <w:marBottom w:val="0"/>
              <w:divBdr>
                <w:top w:val="none" w:sz="0" w:space="0" w:color="auto"/>
                <w:left w:val="none" w:sz="0" w:space="0" w:color="auto"/>
                <w:bottom w:val="none" w:sz="0" w:space="0" w:color="auto"/>
                <w:right w:val="none" w:sz="0" w:space="0" w:color="auto"/>
              </w:divBdr>
            </w:div>
            <w:div w:id="1981644718">
              <w:marLeft w:val="0"/>
              <w:marRight w:val="0"/>
              <w:marTop w:val="0"/>
              <w:marBottom w:val="0"/>
              <w:divBdr>
                <w:top w:val="none" w:sz="0" w:space="0" w:color="auto"/>
                <w:left w:val="none" w:sz="0" w:space="0" w:color="auto"/>
                <w:bottom w:val="none" w:sz="0" w:space="0" w:color="auto"/>
                <w:right w:val="none" w:sz="0" w:space="0" w:color="auto"/>
              </w:divBdr>
            </w:div>
            <w:div w:id="1951156899">
              <w:marLeft w:val="0"/>
              <w:marRight w:val="0"/>
              <w:marTop w:val="0"/>
              <w:marBottom w:val="0"/>
              <w:divBdr>
                <w:top w:val="none" w:sz="0" w:space="0" w:color="auto"/>
                <w:left w:val="none" w:sz="0" w:space="0" w:color="auto"/>
                <w:bottom w:val="none" w:sz="0" w:space="0" w:color="auto"/>
                <w:right w:val="none" w:sz="0" w:space="0" w:color="auto"/>
              </w:divBdr>
            </w:div>
            <w:div w:id="1533495126">
              <w:marLeft w:val="0"/>
              <w:marRight w:val="0"/>
              <w:marTop w:val="0"/>
              <w:marBottom w:val="0"/>
              <w:divBdr>
                <w:top w:val="none" w:sz="0" w:space="0" w:color="auto"/>
                <w:left w:val="none" w:sz="0" w:space="0" w:color="auto"/>
                <w:bottom w:val="none" w:sz="0" w:space="0" w:color="auto"/>
                <w:right w:val="none" w:sz="0" w:space="0" w:color="auto"/>
              </w:divBdr>
            </w:div>
            <w:div w:id="1365641757">
              <w:marLeft w:val="0"/>
              <w:marRight w:val="0"/>
              <w:marTop w:val="0"/>
              <w:marBottom w:val="0"/>
              <w:divBdr>
                <w:top w:val="none" w:sz="0" w:space="0" w:color="auto"/>
                <w:left w:val="none" w:sz="0" w:space="0" w:color="auto"/>
                <w:bottom w:val="none" w:sz="0" w:space="0" w:color="auto"/>
                <w:right w:val="none" w:sz="0" w:space="0" w:color="auto"/>
              </w:divBdr>
            </w:div>
            <w:div w:id="1097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360</Words>
  <Characters>1985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cp:revision>
  <dcterms:created xsi:type="dcterms:W3CDTF">2014-09-11T20:43:00Z</dcterms:created>
  <dcterms:modified xsi:type="dcterms:W3CDTF">2014-09-11T21:21:00Z</dcterms:modified>
</cp:coreProperties>
</file>